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79"/>
        <w:gridCol w:w="847"/>
        <w:gridCol w:w="1505"/>
        <w:gridCol w:w="607"/>
      </w:tblGrid>
      <w:tr w:rsidR="00C95830" w:rsidRPr="004E5F43" w:rsidTr="00DF2E0F">
        <w:trPr>
          <w:trHeight w:val="360"/>
        </w:trPr>
        <w:tc>
          <w:tcPr>
            <w:tcW w:w="9440" w:type="dxa"/>
            <w:gridSpan w:val="9"/>
            <w:shd w:val="clear" w:color="auto" w:fill="auto"/>
            <w:vAlign w:val="center"/>
            <w:hideMark/>
          </w:tcPr>
          <w:p w:rsidR="00C95830" w:rsidRDefault="00C95830" w:rsidP="00C9583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4E5F4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แผนงานสร้างความเข้มแข็งของชุมชน</w:t>
            </w:r>
          </w:p>
          <w:p w:rsidR="00DF2E0F" w:rsidRPr="00DF2E0F" w:rsidRDefault="00DF2E0F" w:rsidP="00C9583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4E5F43" w:rsidRPr="004E5F43" w:rsidRDefault="004E5F43" w:rsidP="00C9583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</w:tr>
      <w:tr w:rsidR="00596FD4" w:rsidRPr="00C95830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224" w:type="dxa"/>
            <w:gridSpan w:val="5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แผนงานสร้างความเข้มแข็งของ</w:t>
            </w: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ชุมชน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C95830" w:rsidRPr="00DF2E0F" w:rsidRDefault="00DF2E0F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F2E0F">
              <w:rPr>
                <w:rFonts w:ascii="TH SarabunPSK" w:hAnsi="TH SarabunPSK" w:cs="TH SarabunPSK"/>
                <w:b/>
                <w:bCs/>
                <w:color w:val="000000"/>
              </w:rPr>
              <w:t>673,960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95830" w:rsidRPr="00C95830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</w:tcPr>
          <w:p w:rsidR="00C95830" w:rsidRPr="00C95830" w:rsidRDefault="00C95830" w:rsidP="00C9583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224" w:type="dxa"/>
            <w:gridSpan w:val="5"/>
            <w:shd w:val="clear" w:color="auto" w:fill="auto"/>
            <w:vAlign w:val="center"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553,960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96FD4" w:rsidRPr="00C95830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8" w:type="dxa"/>
            <w:gridSpan w:val="4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468,960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96FD4" w:rsidRPr="00C95830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468,960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95830" w:rsidRPr="00596FD4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468,960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95830" w:rsidRPr="00C95830" w:rsidTr="00DF2E0F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08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รวมถึงเงินเลื่อนขั้นเงินเดือนประจำปีให้แก่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นักพัฒนาชุมชนชำนาญการ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96FD4" w:rsidRPr="00C95830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8" w:type="dxa"/>
            <w:gridSpan w:val="4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85,000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96FD4" w:rsidRPr="00C95830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95830" w:rsidRPr="00596FD4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C95830" w:rsidRPr="00596FD4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0" w:type="dxa"/>
            <w:gridSpan w:val="2"/>
            <w:shd w:val="clear" w:color="auto" w:fill="auto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ค่าตอบแทนคณะกรรมการชุมชน</w:t>
            </w:r>
          </w:p>
        </w:tc>
        <w:tc>
          <w:tcPr>
            <w:tcW w:w="811" w:type="dxa"/>
            <w:shd w:val="clear" w:color="000000" w:fill="FFFFFF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2" w:type="dxa"/>
            <w:shd w:val="clear" w:color="000000" w:fill="FFFFFF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50,400</w:t>
            </w:r>
          </w:p>
        </w:tc>
        <w:tc>
          <w:tcPr>
            <w:tcW w:w="607" w:type="dxa"/>
            <w:shd w:val="clear" w:color="000000" w:fill="FFFFFF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95830" w:rsidRPr="00C95830" w:rsidTr="00DF2E0F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08" w:type="dxa"/>
            <w:shd w:val="clear" w:color="auto" w:fill="auto"/>
            <w:vAlign w:val="center"/>
            <w:hideMark/>
          </w:tcPr>
          <w:p w:rsid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เพื่อจ่ายเป็นค่าตอบแทนคณะกรรมการชุมชน</w:t>
            </w:r>
            <w:r w:rsidR="00BC6001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ในเขตเทศบาลตำบลควนขนุน </w:t>
            </w:r>
            <w:r w:rsidR="004A11B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จำนวน 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4 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ชุมชน</w:t>
            </w:r>
            <w:r w:rsidR="004A11B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ๆ ละ 5 คน รวมทั้งสิ้น </w:t>
            </w:r>
            <w:r w:rsidR="004A11B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4A11BE">
              <w:rPr>
                <w:rFonts w:ascii="TH SarabunPSK" w:eastAsia="Times New Roman" w:hAnsi="TH SarabunPSK" w:cs="TH SarabunPSK" w:hint="cs"/>
                <w:color w:val="000000"/>
                <w:cs/>
              </w:rPr>
              <w:t>20 คน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ดังนี้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ประธานกรรมการชุมชน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อัตราค่าตอบแทนไตรมาสละ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750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ไตรมาส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เป็นเงิน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  <w:t>12,000 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กรรมการชุมชน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16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อัตราค่าตอบแทน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ไตรมาสละ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600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ไตรมาส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เป็นเงิน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38,400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ว่าด้วยคณะกรรมการชุมชนของเทศบาล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2564 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2)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2566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0810.7/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3321 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23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2566</w:t>
            </w:r>
          </w:p>
          <w:p w:rsidR="00596FD4" w:rsidRDefault="00596FD4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96FD4" w:rsidRDefault="00596FD4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F2E0F" w:rsidRDefault="00DF2E0F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96FD4" w:rsidRPr="00C95830" w:rsidRDefault="00596FD4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95830" w:rsidRPr="00596FD4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C95830" w:rsidRPr="00596FD4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0" w:type="dxa"/>
            <w:gridSpan w:val="2"/>
            <w:shd w:val="clear" w:color="auto" w:fill="auto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11" w:type="dxa"/>
            <w:shd w:val="clear" w:color="000000" w:fill="FFFFFF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2" w:type="dxa"/>
            <w:shd w:val="clear" w:color="000000" w:fill="FFFFFF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9,600</w:t>
            </w:r>
          </w:p>
        </w:tc>
        <w:tc>
          <w:tcPr>
            <w:tcW w:w="607" w:type="dxa"/>
            <w:shd w:val="clear" w:color="000000" w:fill="FFFFFF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95830" w:rsidRPr="00C95830" w:rsidTr="00DF2E0F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08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เพื่อจ่ายเป็นเงินช่วยเหลือการศึกษาบุตรให้แก่พนักงานเทศบาลที่มีสิทธิได้รับตามอัตราที่ระเบียบฯ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2563 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96FD4" w:rsidRPr="00C95830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95830" w:rsidRPr="00596FD4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C95830" w:rsidRPr="00596FD4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0" w:type="dxa"/>
            <w:gridSpan w:val="2"/>
            <w:shd w:val="clear" w:color="auto" w:fill="auto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ค่าใช้จ่ายในการประชุมราชการ</w:t>
            </w:r>
          </w:p>
        </w:tc>
        <w:tc>
          <w:tcPr>
            <w:tcW w:w="811" w:type="dxa"/>
            <w:shd w:val="clear" w:color="000000" w:fill="FFFFFF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2" w:type="dxa"/>
            <w:shd w:val="clear" w:color="000000" w:fill="FFFFFF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95830" w:rsidRPr="00C95830" w:rsidTr="00DF2E0F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08" w:type="dxa"/>
            <w:shd w:val="clear" w:color="auto" w:fill="auto"/>
            <w:vAlign w:val="center"/>
            <w:hideMark/>
          </w:tcPr>
          <w:p w:rsid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เพื่อจ่ายเป็นค่าใช้จ่ายในการประชุมราชการขององค์กรปกครองส่วนท้องถิ่น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การประชุมคณะกรรมการ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คณะอนุกรรมการ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หรือคณะทำงานต่างๆ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ที่ได้รับแต่งตั้งกฎหมาย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หนังสือสั่งการกระทรวงมหาดไทย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หรือคำสั่งขององค์กรปกครองส่วนท้องถิ่น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ค่าอาหารว่าง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596FD4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2562   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0766 </w:t>
            </w:r>
            <w:r w:rsidR="00596FD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5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2563 </w:t>
            </w:r>
          </w:p>
          <w:p w:rsidR="00DF2E0F" w:rsidRPr="00DF2E0F" w:rsidRDefault="00DF2E0F" w:rsidP="00C95830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95830" w:rsidRPr="00596FD4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52" w:type="dxa"/>
            <w:gridSpan w:val="3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C95830" w:rsidRPr="00596FD4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0" w:type="dxa"/>
            <w:gridSpan w:val="2"/>
            <w:shd w:val="clear" w:color="auto" w:fill="auto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</w:t>
            </w:r>
            <w:r w:rsidR="00596FD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นอกราชอาณาจักร</w:t>
            </w:r>
          </w:p>
        </w:tc>
        <w:tc>
          <w:tcPr>
            <w:tcW w:w="811" w:type="dxa"/>
            <w:shd w:val="clear" w:color="000000" w:fill="FFFFFF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2" w:type="dxa"/>
            <w:shd w:val="clear" w:color="000000" w:fill="FFFFFF"/>
            <w:hideMark/>
          </w:tcPr>
          <w:p w:rsidR="00C95830" w:rsidRPr="00C95830" w:rsidRDefault="00C95830" w:rsidP="00C958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95830" w:rsidRPr="00C95830" w:rsidTr="00DF2E0F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08" w:type="dxa"/>
            <w:shd w:val="clear" w:color="auto" w:fill="auto"/>
            <w:vAlign w:val="center"/>
            <w:hideMark/>
          </w:tcPr>
          <w:p w:rsidR="00DF2E0F" w:rsidRPr="00DF2E0F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ในราชอาณาจักรหรือการเดินทางไปราชการต่างประเทศชั่วคราวให้แก่พนักงานเทศบาลสังกัดสำนักปลัดเทศบาล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ค่าเช่าที่พัก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596FD4">
              <w:rPr>
                <w:rFonts w:ascii="TH SarabunPSK" w:eastAsia="Times New Roman" w:hAnsi="TH SarabunPSK" w:cs="TH SarabunPSK"/>
                <w:color w:val="000000"/>
              </w:rPr>
              <w:t xml:space="preserve">2555 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และแก้ไขเพิ่มเติมถึง(ฉบับที่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4)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1797 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95830" w:rsidRPr="000C207F" w:rsidTr="00DF2E0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0" w:type="dxa"/>
            <w:gridSpan w:val="2"/>
            <w:shd w:val="clear" w:color="auto" w:fill="auto"/>
            <w:vAlign w:val="bottom"/>
            <w:hideMark/>
          </w:tcPr>
          <w:p w:rsidR="00C95830" w:rsidRPr="00C95830" w:rsidRDefault="00C95830" w:rsidP="00DF2E0F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:rsidR="00C95830" w:rsidRPr="00C95830" w:rsidRDefault="00C95830" w:rsidP="00DF2E0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2" w:type="dxa"/>
            <w:shd w:val="clear" w:color="000000" w:fill="FFFFFF"/>
            <w:vAlign w:val="bottom"/>
            <w:hideMark/>
          </w:tcPr>
          <w:p w:rsidR="00C95830" w:rsidRPr="00C95830" w:rsidRDefault="00C95830" w:rsidP="00DF2E0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C95830" w:rsidRPr="00C95830" w:rsidRDefault="00C95830" w:rsidP="00DF2E0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95830" w:rsidRPr="00C95830" w:rsidTr="00DF2E0F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08" w:type="dxa"/>
            <w:shd w:val="clear" w:color="auto" w:fill="auto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เพื่อจ่ายเป็นค่าใช้จ่ายในการฝึกอบรมที่เทศบาลตำบล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ควนขนุนไม่ได้เป็นหน่วยงานจัดฝึกอบรมเอง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และมีความจำเป็นต้องส่งเจ้าหน้าที่ของเทศบาลตำบลควนขนุนเข้ารับการฝึกอบรมกับหน่วยงานอื่น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  <w:t> -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9583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95830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95830" w:rsidRPr="00C95830" w:rsidRDefault="00C95830" w:rsidP="00C9583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9583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227E6D" w:rsidRPr="00C95830" w:rsidRDefault="00227E6D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4B5DD0" w:rsidRDefault="004B5DD0"/>
    <w:p w:rsidR="003240F4" w:rsidRDefault="003240F4"/>
    <w:p w:rsidR="00016932" w:rsidRDefault="00016932"/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285"/>
        <w:gridCol w:w="286"/>
        <w:gridCol w:w="236"/>
        <w:gridCol w:w="236"/>
        <w:gridCol w:w="5621"/>
        <w:gridCol w:w="986"/>
        <w:gridCol w:w="1134"/>
        <w:gridCol w:w="709"/>
      </w:tblGrid>
      <w:tr w:rsidR="00016932" w:rsidRPr="00016932" w:rsidTr="00DF2E0F">
        <w:trPr>
          <w:trHeight w:val="480"/>
        </w:trPr>
        <w:tc>
          <w:tcPr>
            <w:tcW w:w="6664" w:type="dxa"/>
            <w:gridSpan w:val="5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งานส่งเสริมและสนับสนุนความเข้มแข็งชุมชน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</w:rPr>
              <w:t>120,000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016932" w:rsidRPr="00016932" w:rsidTr="00DF2E0F">
        <w:trPr>
          <w:trHeight w:val="480"/>
        </w:trPr>
        <w:tc>
          <w:tcPr>
            <w:tcW w:w="285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งบดำเนินงาน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</w:rPr>
              <w:t>120,000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016932" w:rsidRPr="00016932" w:rsidTr="00DF2E0F">
        <w:trPr>
          <w:trHeight w:val="480"/>
        </w:trPr>
        <w:tc>
          <w:tcPr>
            <w:tcW w:w="285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93" w:type="dxa"/>
            <w:gridSpan w:val="3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ค่าใช้สอย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</w:rPr>
              <w:t>120,000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016932" w:rsidRPr="00016932" w:rsidTr="00DF2E0F">
        <w:trPr>
          <w:trHeight w:val="480"/>
        </w:trPr>
        <w:tc>
          <w:tcPr>
            <w:tcW w:w="285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093" w:type="dxa"/>
            <w:gridSpan w:val="3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="00B80179">
              <w:rPr>
                <w:rFonts w:ascii="TH SarabunPSK" w:eastAsia="Times New Roman" w:hAnsi="TH SarabunPSK" w:cs="TH SarabunPSK"/>
                <w:b/>
                <w:bCs/>
                <w:cs/>
              </w:rPr>
              <w:br/>
            </w: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งบรายจ่ายอื่น</w:t>
            </w:r>
            <w:r w:rsidRPr="00016932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ๆ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</w:tr>
      <w:tr w:rsidR="00016932" w:rsidRPr="00016932" w:rsidTr="00DF2E0F">
        <w:trPr>
          <w:trHeight w:val="480"/>
        </w:trPr>
        <w:tc>
          <w:tcPr>
            <w:tcW w:w="285" w:type="dxa"/>
            <w:shd w:val="clear" w:color="auto" w:fill="auto"/>
            <w:vAlign w:val="center"/>
            <w:hideMark/>
          </w:tcPr>
          <w:p w:rsidR="00016932" w:rsidRPr="00016932" w:rsidRDefault="00016932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16932" w:rsidRPr="00016932" w:rsidRDefault="00016932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016932" w:rsidRPr="00016932" w:rsidRDefault="00016932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57" w:type="dxa"/>
            <w:gridSpan w:val="2"/>
            <w:shd w:val="clear" w:color="auto" w:fill="auto"/>
            <w:hideMark/>
          </w:tcPr>
          <w:p w:rsidR="00016932" w:rsidRPr="00016932" w:rsidRDefault="00016932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จัดหาชุดทดสอบหาสารเสพติดในปัสสาวะและวัสดุอุปกรณ์เพื่อค้นหาผู้เสพยาเสพติดสำหรับใช้ในศูนย์คัดกรองและประเมินความรุนแรงการติดยาเสพติดเทศบาลตำบลควนขนุน</w:t>
            </w:r>
          </w:p>
        </w:tc>
        <w:tc>
          <w:tcPr>
            <w:tcW w:w="986" w:type="dxa"/>
            <w:shd w:val="clear" w:color="000000" w:fill="FFFFFF"/>
            <w:hideMark/>
          </w:tcPr>
          <w:p w:rsidR="00016932" w:rsidRPr="00016932" w:rsidRDefault="00016932" w:rsidP="000D6289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  <w:hideMark/>
          </w:tcPr>
          <w:p w:rsidR="00016932" w:rsidRPr="00016932" w:rsidRDefault="00016932" w:rsidP="000D6289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</w:rPr>
              <w:t>20,000</w:t>
            </w:r>
          </w:p>
        </w:tc>
        <w:tc>
          <w:tcPr>
            <w:tcW w:w="709" w:type="dxa"/>
            <w:shd w:val="clear" w:color="000000" w:fill="FFFFFF"/>
            <w:hideMark/>
          </w:tcPr>
          <w:p w:rsidR="00016932" w:rsidRPr="00016932" w:rsidRDefault="00016932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016932" w:rsidRPr="00016932" w:rsidTr="00DF2E0F">
        <w:trPr>
          <w:trHeight w:val="390"/>
        </w:trPr>
        <w:tc>
          <w:tcPr>
            <w:tcW w:w="285" w:type="dxa"/>
            <w:shd w:val="clear" w:color="000000" w:fill="FFFFFF"/>
            <w:vAlign w:val="center"/>
            <w:hideMark/>
          </w:tcPr>
          <w:p w:rsidR="00016932" w:rsidRPr="00016932" w:rsidRDefault="00016932" w:rsidP="000D6289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16932" w:rsidRPr="00016932" w:rsidRDefault="00016932" w:rsidP="000D6289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016932" w:rsidRPr="00016932" w:rsidRDefault="00016932" w:rsidP="000D628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016932" w:rsidRPr="00016932" w:rsidRDefault="00016932" w:rsidP="000D628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1" w:type="dxa"/>
            <w:shd w:val="clear" w:color="auto" w:fill="auto"/>
            <w:vAlign w:val="center"/>
            <w:hideMark/>
          </w:tcPr>
          <w:p w:rsidR="00016932" w:rsidRDefault="00016932" w:rsidP="000D6289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เพื่อจ่ายเป็นค่าใช้จ่ายในโครงการจัดหาชุดทดสอบหาสาร</w:t>
            </w:r>
            <w:r w:rsidRPr="00016932"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เสพติดในปัสสาวะและวัสดุอุปกรณ์เพื่อค้นหาผู้เสพยาเสพติดสำหรับใช้ในศูนย์คัดกรองและประเมินความรุนแรงการติดยาเสพติดเทศบาลตำบลควนขนุ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ชุดทดสอบหาสารเสพติด</w:t>
            </w:r>
            <w:r w:rsidRPr="00016932"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ในปัสสาวะ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ถุงมือ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หน้ากากอนามัย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เจลแอลกอฮอล์</w:t>
            </w:r>
            <w:r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ฯลฯ</w:t>
            </w:r>
            <w:r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</w:rPr>
              <w:t>(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016932">
              <w:rPr>
                <w:rFonts w:ascii="TH SarabunPSK" w:eastAsia="Times New Roman" w:hAnsi="TH SarabunPSK" w:cs="TH SarabunPSK"/>
              </w:rPr>
              <w:t>2562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เป็นไปตามแผนพัฒนาท้องถิ่น</w:t>
            </w:r>
            <w:r w:rsidRPr="00016932">
              <w:rPr>
                <w:rFonts w:ascii="TH SarabunPSK" w:eastAsia="Times New Roman" w:hAnsi="TH SarabunPSK" w:cs="TH SarabunPSK"/>
              </w:rPr>
              <w:t> (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016932">
              <w:rPr>
                <w:rFonts w:ascii="TH SarabunPSK" w:eastAsia="Times New Roman" w:hAnsi="TH SarabunPSK" w:cs="TH SarabunPSK"/>
              </w:rPr>
              <w:t>2566-2570)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เพิ่มเติม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>
              <w:rPr>
                <w:rFonts w:ascii="TH SarabunPSK" w:eastAsia="Times New Roman" w:hAnsi="TH SarabunPSK" w:cs="TH SarabunPSK"/>
                <w:cs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ครั้งที่</w:t>
            </w:r>
            <w:r w:rsidRPr="00016932">
              <w:rPr>
                <w:rFonts w:ascii="TH SarabunPSK" w:eastAsia="Times New Roman" w:hAnsi="TH SarabunPSK" w:cs="TH SarabunPSK"/>
              </w:rPr>
              <w:t> 2/2566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016932">
              <w:rPr>
                <w:rFonts w:ascii="TH SarabunPSK" w:eastAsia="Times New Roman" w:hAnsi="TH SarabunPSK" w:cs="TH SarabunPSK"/>
              </w:rPr>
              <w:t> 4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016932">
              <w:rPr>
                <w:rFonts w:ascii="TH SarabunPSK" w:eastAsia="Times New Roman" w:hAnsi="TH SarabunPSK" w:cs="TH SarabunPSK"/>
              </w:rPr>
              <w:t> 1    </w:t>
            </w:r>
          </w:p>
          <w:p w:rsidR="00DF2E0F" w:rsidRPr="00DF2E0F" w:rsidRDefault="00DF2E0F" w:rsidP="000D6289">
            <w:pPr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016932" w:rsidRPr="00016932" w:rsidRDefault="00016932" w:rsidP="000D6289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6932" w:rsidRPr="00016932" w:rsidRDefault="00016932" w:rsidP="000D6289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6932" w:rsidRPr="00016932" w:rsidRDefault="00016932" w:rsidP="000D6289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016932" w:rsidRPr="00016932" w:rsidTr="00DF2E0F">
        <w:trPr>
          <w:trHeight w:val="480"/>
        </w:trPr>
        <w:tc>
          <w:tcPr>
            <w:tcW w:w="285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57" w:type="dxa"/>
            <w:gridSpan w:val="2"/>
            <w:shd w:val="clear" w:color="auto" w:fill="auto"/>
            <w:vAlign w:val="bottom"/>
            <w:hideMark/>
          </w:tcPr>
          <w:p w:rsidR="00016932" w:rsidRPr="00016932" w:rsidRDefault="00016932" w:rsidP="00DF2E0F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โครงการจัดทำหรือทบทวนแผนชุมชน</w:t>
            </w:r>
          </w:p>
        </w:tc>
        <w:tc>
          <w:tcPr>
            <w:tcW w:w="986" w:type="dxa"/>
            <w:shd w:val="clear" w:color="000000" w:fill="FFFFFF"/>
            <w:vAlign w:val="bottom"/>
            <w:hideMark/>
          </w:tcPr>
          <w:p w:rsidR="00016932" w:rsidRPr="00016932" w:rsidRDefault="00016932" w:rsidP="00DF2E0F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16932" w:rsidRPr="00016932" w:rsidRDefault="00016932" w:rsidP="00DF2E0F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</w:rPr>
              <w:t>15,000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16932" w:rsidRPr="00016932" w:rsidRDefault="00016932" w:rsidP="00DF2E0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016932" w:rsidRPr="00016932" w:rsidTr="00DF2E0F">
        <w:trPr>
          <w:trHeight w:val="390"/>
        </w:trPr>
        <w:tc>
          <w:tcPr>
            <w:tcW w:w="285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1" w:type="dxa"/>
            <w:shd w:val="clear" w:color="auto" w:fill="auto"/>
            <w:vAlign w:val="center"/>
            <w:hideMark/>
          </w:tcPr>
          <w:p w:rsid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เพื่อจ่ายเป็นค่าใช้จ่ายในโครงการจัดทำหรือทบทวนแผนชุมชน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ค่าอาหาร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เครื่องดื่ม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วัสดุ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อุปกรณ์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ค่าวิทยากร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016932">
              <w:rPr>
                <w:rFonts w:ascii="TH SarabunPSK" w:eastAsia="Times New Roman" w:hAnsi="TH SarabunPSK" w:cs="TH SarabunPSK"/>
              </w:rPr>
              <w:t> (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016932">
              <w:rPr>
                <w:rFonts w:ascii="TH SarabunPSK" w:eastAsia="Times New Roman" w:hAnsi="TH SarabunPSK" w:cs="TH SarabunPSK"/>
              </w:rPr>
              <w:t>2562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เป็นไปตามหนังสือกระทรวงมหาดไทย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มท</w:t>
            </w:r>
            <w:r w:rsidRPr="00016932">
              <w:rPr>
                <w:rFonts w:ascii="TH SarabunPSK" w:eastAsia="Times New Roman" w:hAnsi="TH SarabunPSK" w:cs="TH SarabunPSK"/>
              </w:rPr>
              <w:t> 0891.4/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ว</w:t>
            </w:r>
            <w:r w:rsidRPr="00016932">
              <w:rPr>
                <w:rFonts w:ascii="TH SarabunPSK" w:eastAsia="Times New Roman" w:hAnsi="TH SarabunPSK" w:cs="TH SarabunPSK"/>
              </w:rPr>
              <w:t>856 </w:t>
            </w:r>
            <w:r w:rsidRPr="00016932"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016932">
              <w:rPr>
                <w:rFonts w:ascii="TH SarabunPSK" w:eastAsia="Times New Roman" w:hAnsi="TH SarabunPSK" w:cs="TH SarabunPSK"/>
              </w:rPr>
              <w:t>  12 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มีนาคม</w:t>
            </w:r>
            <w:r w:rsidRPr="00016932">
              <w:rPr>
                <w:rFonts w:ascii="TH SarabunPSK" w:eastAsia="Times New Roman" w:hAnsi="TH SarabunPSK" w:cs="TH SarabunPSK"/>
              </w:rPr>
              <w:t> 2553 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Pr="00016932">
              <w:rPr>
                <w:rFonts w:ascii="TH SarabunPSK" w:eastAsia="Times New Roman" w:hAnsi="TH SarabunPSK" w:cs="TH SarabunPSK"/>
              </w:rPr>
              <w:t> (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016932">
              <w:rPr>
                <w:rFonts w:ascii="TH SarabunPSK" w:eastAsia="Times New Roman" w:hAnsi="TH SarabunPSK" w:cs="TH SarabunPSK"/>
              </w:rPr>
              <w:t>2566-2570)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แก้ไขครั้งที่</w:t>
            </w:r>
            <w:r w:rsidRPr="00016932">
              <w:rPr>
                <w:rFonts w:ascii="TH SarabunPSK" w:eastAsia="Times New Roman" w:hAnsi="TH SarabunPSK" w:cs="TH SarabunPSK"/>
              </w:rPr>
              <w:t> 1/2566 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                                    </w:t>
            </w:r>
            <w:r w:rsidRPr="00016932"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016932">
              <w:rPr>
                <w:rFonts w:ascii="TH SarabunPSK" w:eastAsia="Times New Roman" w:hAnsi="TH SarabunPSK" w:cs="TH SarabunPSK"/>
              </w:rPr>
              <w:t> 100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016932">
              <w:rPr>
                <w:rFonts w:ascii="TH SarabunPSK" w:eastAsia="Times New Roman" w:hAnsi="TH SarabunPSK" w:cs="TH SarabunPSK"/>
              </w:rPr>
              <w:t> 1 </w:t>
            </w:r>
          </w:p>
          <w:p w:rsidR="0028221F" w:rsidRDefault="0028221F" w:rsidP="00016932">
            <w:pPr>
              <w:rPr>
                <w:rFonts w:ascii="TH SarabunPSK" w:eastAsia="Times New Roman" w:hAnsi="TH SarabunPSK" w:cs="TH SarabunPSK"/>
              </w:rPr>
            </w:pPr>
          </w:p>
          <w:p w:rsidR="0028221F" w:rsidRDefault="0028221F" w:rsidP="00016932">
            <w:pPr>
              <w:rPr>
                <w:rFonts w:ascii="TH SarabunPSK" w:eastAsia="Times New Roman" w:hAnsi="TH SarabunPSK" w:cs="TH SarabunPSK"/>
              </w:rPr>
            </w:pPr>
          </w:p>
          <w:p w:rsidR="0028221F" w:rsidRDefault="0028221F" w:rsidP="00016932">
            <w:pPr>
              <w:rPr>
                <w:rFonts w:ascii="TH SarabunPSK" w:eastAsia="Times New Roman" w:hAnsi="TH SarabunPSK" w:cs="TH SarabunPSK"/>
              </w:rPr>
            </w:pPr>
          </w:p>
          <w:p w:rsidR="0028221F" w:rsidRDefault="0028221F" w:rsidP="00016932">
            <w:pPr>
              <w:rPr>
                <w:rFonts w:ascii="TH SarabunPSK" w:eastAsia="Times New Roman" w:hAnsi="TH SarabunPSK" w:cs="TH SarabunPSK"/>
              </w:rPr>
            </w:pPr>
          </w:p>
          <w:p w:rsidR="00DF2E0F" w:rsidRDefault="00DF2E0F" w:rsidP="00016932">
            <w:pPr>
              <w:rPr>
                <w:rFonts w:ascii="TH SarabunPSK" w:eastAsia="Times New Roman" w:hAnsi="TH SarabunPSK" w:cs="TH SarabunPSK"/>
              </w:rPr>
            </w:pPr>
          </w:p>
          <w:p w:rsidR="0028221F" w:rsidRDefault="0028221F" w:rsidP="00016932">
            <w:pPr>
              <w:rPr>
                <w:rFonts w:ascii="TH SarabunPSK" w:eastAsia="Times New Roman" w:hAnsi="TH SarabunPSK" w:cs="TH SarabunPSK"/>
              </w:rPr>
            </w:pPr>
          </w:p>
          <w:p w:rsidR="007F7C5E" w:rsidRPr="007F7C5E" w:rsidRDefault="007F7C5E" w:rsidP="00016932">
            <w:pPr>
              <w:rPr>
                <w:rFonts w:ascii="TH SarabunPSK" w:eastAsia="Times New Roman" w:hAnsi="TH SarabunPSK" w:cs="TH SarabunPSK"/>
              </w:rPr>
            </w:pPr>
          </w:p>
          <w:p w:rsidR="0028221F" w:rsidRDefault="0028221F" w:rsidP="00016932">
            <w:pPr>
              <w:rPr>
                <w:rFonts w:ascii="TH SarabunPSK" w:eastAsia="Times New Roman" w:hAnsi="TH SarabunPSK" w:cs="TH SarabunPSK"/>
              </w:rPr>
            </w:pPr>
          </w:p>
          <w:p w:rsidR="0028221F" w:rsidRDefault="0028221F" w:rsidP="00016932">
            <w:pPr>
              <w:rPr>
                <w:rFonts w:ascii="TH SarabunPSK" w:eastAsia="Times New Roman" w:hAnsi="TH SarabunPSK" w:cs="TH SarabunPSK"/>
              </w:rPr>
            </w:pPr>
          </w:p>
          <w:p w:rsidR="0028221F" w:rsidRPr="00016932" w:rsidRDefault="0028221F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016932" w:rsidRPr="00016932" w:rsidTr="00DF2E0F">
        <w:trPr>
          <w:trHeight w:val="480"/>
        </w:trPr>
        <w:tc>
          <w:tcPr>
            <w:tcW w:w="285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57" w:type="dxa"/>
            <w:gridSpan w:val="2"/>
            <w:shd w:val="clear" w:color="auto" w:fill="auto"/>
            <w:vAlign w:val="bottom"/>
            <w:hideMark/>
          </w:tcPr>
          <w:p w:rsidR="00016932" w:rsidRPr="00016932" w:rsidRDefault="00016932" w:rsidP="00DF2E0F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โครงการฝึกอบรมสภาเด็กและเยาวชนเทศบาลตำบลควนขนุน</w:t>
            </w:r>
          </w:p>
        </w:tc>
        <w:tc>
          <w:tcPr>
            <w:tcW w:w="986" w:type="dxa"/>
            <w:shd w:val="clear" w:color="000000" w:fill="FFFFFF"/>
            <w:vAlign w:val="bottom"/>
            <w:hideMark/>
          </w:tcPr>
          <w:p w:rsidR="00016932" w:rsidRPr="00016932" w:rsidRDefault="00016932" w:rsidP="00DF2E0F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16932" w:rsidRPr="00016932" w:rsidRDefault="00016932" w:rsidP="00DF2E0F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</w:rPr>
              <w:t>20,000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16932" w:rsidRPr="00016932" w:rsidRDefault="00016932" w:rsidP="00DF2E0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016932" w:rsidRPr="00016932" w:rsidTr="00DF2E0F">
        <w:trPr>
          <w:trHeight w:val="390"/>
        </w:trPr>
        <w:tc>
          <w:tcPr>
            <w:tcW w:w="285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1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เพื่อจ่ายเป็นค่าใช้จ่ายในโครงการฝึกอบรมสภาเด็กและเยาวชนเทศบาลตำบลควนขนุน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ค่าอาหาร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>
              <w:rPr>
                <w:rFonts w:ascii="TH SarabunPSK" w:eastAsia="Times New Roman" w:hAnsi="TH SarabunPSK" w:cs="TH SarabunPSK" w:hint="cs"/>
                <w:cs/>
              </w:rPr>
              <w:t>เครื่องดื่ม วัสดุ อุปกรณ์</w:t>
            </w:r>
            <w:r w:rsidRPr="00016932"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ค่าวิทยากร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016932">
              <w:rPr>
                <w:rFonts w:ascii="TH SarabunPSK" w:eastAsia="Times New Roman" w:hAnsi="TH SarabunPSK" w:cs="TH SarabunPSK"/>
              </w:rPr>
              <w:t> (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เป็นไปตามระเบียบกระทรวงมหาดไทยว่าด้วยค่าใช้จ่าย</w:t>
            </w:r>
            <w:r w:rsidRPr="00016932"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016932">
              <w:rPr>
                <w:rFonts w:ascii="TH SarabunPSK" w:eastAsia="Times New Roman" w:hAnsi="TH SarabunPSK" w:cs="TH SarabunPSK"/>
              </w:rPr>
              <w:t>2557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Pr="00016932">
              <w:rPr>
                <w:rFonts w:ascii="TH SarabunPSK" w:eastAsia="Times New Roman" w:hAnsi="TH SarabunPSK" w:cs="TH SarabunPSK"/>
              </w:rPr>
              <w:t> (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016932">
              <w:rPr>
                <w:rFonts w:ascii="TH SarabunPSK" w:eastAsia="Times New Roman" w:hAnsi="TH SarabunPSK" w:cs="TH SarabunPSK"/>
              </w:rPr>
              <w:t>2566-2570)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แก้ไข</w:t>
            </w:r>
            <w:r>
              <w:rPr>
                <w:rFonts w:ascii="TH SarabunPSK" w:eastAsia="Times New Roman" w:hAnsi="TH SarabunPSK" w:cs="TH SarabunPSK" w:hint="cs"/>
                <w:cs/>
              </w:rPr>
              <w:t>ครั้งที่ 1/2566</w:t>
            </w:r>
            <w:r w:rsidRPr="00016932"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016932">
              <w:rPr>
                <w:rFonts w:ascii="TH SarabunPSK" w:eastAsia="Times New Roman" w:hAnsi="TH SarabunPSK" w:cs="TH SarabunPSK"/>
              </w:rPr>
              <w:t> 76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016932">
              <w:rPr>
                <w:rFonts w:ascii="TH SarabunPSK" w:eastAsia="Times New Roman" w:hAnsi="TH SarabunPSK" w:cs="TH SarabunPSK"/>
              </w:rPr>
              <w:t> 4 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016932" w:rsidRPr="00016932" w:rsidTr="00DF2E0F">
        <w:trPr>
          <w:trHeight w:val="480"/>
        </w:trPr>
        <w:tc>
          <w:tcPr>
            <w:tcW w:w="285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57" w:type="dxa"/>
            <w:gridSpan w:val="2"/>
            <w:shd w:val="clear" w:color="auto" w:fill="auto"/>
            <w:vAlign w:val="bottom"/>
            <w:hideMark/>
          </w:tcPr>
          <w:p w:rsidR="00016932" w:rsidRPr="00016932" w:rsidRDefault="00016932" w:rsidP="00DF2E0F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โครงการพัฒนาศักยภาพผู้พิการ/ผู้ดูแลคนพิการ</w:t>
            </w:r>
          </w:p>
        </w:tc>
        <w:tc>
          <w:tcPr>
            <w:tcW w:w="986" w:type="dxa"/>
            <w:shd w:val="clear" w:color="000000" w:fill="FFFFFF"/>
            <w:vAlign w:val="bottom"/>
            <w:hideMark/>
          </w:tcPr>
          <w:p w:rsidR="00016932" w:rsidRPr="00016932" w:rsidRDefault="00016932" w:rsidP="00DF2E0F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16932" w:rsidRPr="00016932" w:rsidRDefault="00016932" w:rsidP="00DF2E0F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</w:rPr>
              <w:t>10,000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16932" w:rsidRPr="00016932" w:rsidRDefault="00016932" w:rsidP="00DF2E0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016932" w:rsidRPr="00016932" w:rsidTr="00DF2E0F">
        <w:trPr>
          <w:trHeight w:val="390"/>
        </w:trPr>
        <w:tc>
          <w:tcPr>
            <w:tcW w:w="285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1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เพื่อจ่ายเป็นค่าใช้จ่ายในโครงการพัฒนาศักยภาพผู้พิการ/ผู้ดูแลคนพิการ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ค่าอาหาร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เครื่องดื่ม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วัสดุ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อุปกรณ์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>
              <w:rPr>
                <w:rFonts w:ascii="TH SarabunPSK" w:eastAsia="Times New Roman" w:hAnsi="TH SarabunPSK" w:cs="TH SarabunPSK" w:hint="cs"/>
                <w:cs/>
              </w:rPr>
              <w:t>ค่าวิทยากร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016932">
              <w:rPr>
                <w:rFonts w:ascii="TH SarabunPSK" w:eastAsia="Times New Roman" w:hAnsi="TH SarabunPSK" w:cs="TH SarabunPSK"/>
              </w:rPr>
              <w:t> (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เป็นไปตามระเบียบกระทรวงมหาดไทยว่าด้วยค่าใช้จ่าย</w:t>
            </w:r>
            <w:r w:rsidRPr="00016932"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016932">
              <w:rPr>
                <w:rFonts w:ascii="TH SarabunPSK" w:eastAsia="Times New Roman" w:hAnsi="TH SarabunPSK" w:cs="TH SarabunPSK"/>
              </w:rPr>
              <w:t>2557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Pr="00016932">
              <w:rPr>
                <w:rFonts w:ascii="TH SarabunPSK" w:eastAsia="Times New Roman" w:hAnsi="TH SarabunPSK" w:cs="TH SarabunPSK"/>
              </w:rPr>
              <w:t> (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016932">
              <w:rPr>
                <w:rFonts w:ascii="TH SarabunPSK" w:eastAsia="Times New Roman" w:hAnsi="TH SarabunPSK" w:cs="TH SarabunPSK"/>
              </w:rPr>
              <w:t>2566-2570)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แก้ไข</w:t>
            </w:r>
            <w:r>
              <w:rPr>
                <w:rFonts w:ascii="TH SarabunPSK" w:eastAsia="Times New Roman" w:hAnsi="TH SarabunPSK" w:cs="TH SarabunPSK" w:hint="cs"/>
                <w:cs/>
              </w:rPr>
              <w:t>ครั้งที่ 1/2566</w:t>
            </w:r>
            <w:r w:rsidRPr="00016932"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016932">
              <w:rPr>
                <w:rFonts w:ascii="TH SarabunPSK" w:eastAsia="Times New Roman" w:hAnsi="TH SarabunPSK" w:cs="TH SarabunPSK"/>
              </w:rPr>
              <w:t> 78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016932">
              <w:rPr>
                <w:rFonts w:ascii="TH SarabunPSK" w:eastAsia="Times New Roman" w:hAnsi="TH SarabunPSK" w:cs="TH SarabunPSK"/>
              </w:rPr>
              <w:t> 13   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016932" w:rsidRPr="00016932" w:rsidTr="00DF2E0F">
        <w:trPr>
          <w:trHeight w:val="480"/>
        </w:trPr>
        <w:tc>
          <w:tcPr>
            <w:tcW w:w="285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57" w:type="dxa"/>
            <w:gridSpan w:val="2"/>
            <w:shd w:val="clear" w:color="auto" w:fill="auto"/>
            <w:vAlign w:val="bottom"/>
            <w:hideMark/>
          </w:tcPr>
          <w:p w:rsidR="00016932" w:rsidRPr="00016932" w:rsidRDefault="00016932" w:rsidP="00DF2E0F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โครงการมหาวิทยาลัยครอบครัว</w:t>
            </w:r>
          </w:p>
        </w:tc>
        <w:tc>
          <w:tcPr>
            <w:tcW w:w="986" w:type="dxa"/>
            <w:shd w:val="clear" w:color="000000" w:fill="FFFFFF"/>
            <w:vAlign w:val="bottom"/>
            <w:hideMark/>
          </w:tcPr>
          <w:p w:rsidR="00016932" w:rsidRPr="00016932" w:rsidRDefault="00016932" w:rsidP="00DF2E0F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16932" w:rsidRPr="00016932" w:rsidRDefault="00016932" w:rsidP="00DF2E0F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</w:rPr>
              <w:t>15,000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16932" w:rsidRPr="00016932" w:rsidRDefault="00016932" w:rsidP="00DF2E0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016932" w:rsidRPr="00016932" w:rsidTr="00DF2E0F">
        <w:trPr>
          <w:trHeight w:val="390"/>
        </w:trPr>
        <w:tc>
          <w:tcPr>
            <w:tcW w:w="285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1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เพื่อจ่ายเป็นค่าใช้จ่ายในโครงการมหาวิทยาลัย</w:t>
            </w:r>
            <w:r>
              <w:rPr>
                <w:rFonts w:ascii="TH SarabunPSK" w:eastAsia="Times New Roman" w:hAnsi="TH SarabunPSK" w:cs="TH SarabunPSK" w:hint="cs"/>
                <w:cs/>
              </w:rPr>
              <w:t>ครอบครัว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ค่าอาหาร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เครื่องดื่ม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วัสดุ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อุปกรณ์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>
              <w:rPr>
                <w:rFonts w:ascii="TH SarabunPSK" w:eastAsia="Times New Roman" w:hAnsi="TH SarabunPSK" w:cs="TH SarabunPSK" w:hint="cs"/>
                <w:cs/>
              </w:rPr>
              <w:t>ค่าวิทยากร ฯลฯ</w:t>
            </w:r>
            <w:r w:rsidRPr="00016932">
              <w:rPr>
                <w:rFonts w:ascii="TH SarabunPSK" w:eastAsia="Times New Roman" w:hAnsi="TH SarabunPSK" w:cs="TH SarabunPSK"/>
              </w:rPr>
              <w:br/>
              <w:t>(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เป็นไปตามระเบียบกระทรวงมหาดไทยว่าด้วยค่าใช้จ่าย</w:t>
            </w:r>
            <w:r w:rsidRPr="00016932"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016932">
              <w:rPr>
                <w:rFonts w:ascii="TH SarabunPSK" w:eastAsia="Times New Roman" w:hAnsi="TH SarabunPSK" w:cs="TH SarabunPSK"/>
              </w:rPr>
              <w:t>2557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Pr="00016932">
              <w:rPr>
                <w:rFonts w:ascii="TH SarabunPSK" w:eastAsia="Times New Roman" w:hAnsi="TH SarabunPSK" w:cs="TH SarabunPSK"/>
              </w:rPr>
              <w:t> (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016932">
              <w:rPr>
                <w:rFonts w:ascii="TH SarabunPSK" w:eastAsia="Times New Roman" w:hAnsi="TH SarabunPSK" w:cs="TH SarabunPSK"/>
              </w:rPr>
              <w:t>2566-2570)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แก้ไข</w:t>
            </w:r>
            <w:r>
              <w:rPr>
                <w:rFonts w:ascii="TH SarabunPSK" w:eastAsia="Times New Roman" w:hAnsi="TH SarabunPSK" w:cs="TH SarabunPSK" w:hint="cs"/>
                <w:cs/>
              </w:rPr>
              <w:t>ครั้งที่ 1/2566</w:t>
            </w:r>
            <w:r w:rsidRPr="00016932">
              <w:rPr>
                <w:rFonts w:ascii="TH SarabunPSK" w:eastAsia="Times New Roman" w:hAnsi="TH SarabunPSK" w:cs="TH SarabunPSK"/>
                <w:cs/>
              </w:rPr>
              <w:t xml:space="preserve"> หน้าที่</w:t>
            </w:r>
            <w:r w:rsidRPr="00016932">
              <w:rPr>
                <w:rFonts w:ascii="TH SarabunPSK" w:eastAsia="Times New Roman" w:hAnsi="TH SarabunPSK" w:cs="TH SarabunPSK"/>
              </w:rPr>
              <w:t> 77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016932">
              <w:rPr>
                <w:rFonts w:ascii="TH SarabunPSK" w:eastAsia="Times New Roman" w:hAnsi="TH SarabunPSK" w:cs="TH SarabunPSK"/>
              </w:rPr>
              <w:t> 8 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016932" w:rsidRPr="006A1908" w:rsidTr="009200E2">
        <w:trPr>
          <w:trHeight w:val="480"/>
        </w:trPr>
        <w:tc>
          <w:tcPr>
            <w:tcW w:w="285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57" w:type="dxa"/>
            <w:gridSpan w:val="2"/>
            <w:shd w:val="clear" w:color="auto" w:fill="auto"/>
            <w:vAlign w:val="bottom"/>
            <w:hideMark/>
          </w:tcPr>
          <w:p w:rsidR="00016932" w:rsidRPr="00016932" w:rsidRDefault="00016932" w:rsidP="009200E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โครงการส่งเสริมบทบาทสตรี</w:t>
            </w:r>
          </w:p>
        </w:tc>
        <w:tc>
          <w:tcPr>
            <w:tcW w:w="986" w:type="dxa"/>
            <w:shd w:val="clear" w:color="000000" w:fill="FFFFFF"/>
            <w:vAlign w:val="bottom"/>
            <w:hideMark/>
          </w:tcPr>
          <w:p w:rsidR="00016932" w:rsidRPr="00016932" w:rsidRDefault="00016932" w:rsidP="009200E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16932" w:rsidRPr="00016932" w:rsidRDefault="00016932" w:rsidP="009200E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</w:rPr>
              <w:t>10,000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16932" w:rsidRPr="00016932" w:rsidRDefault="00016932" w:rsidP="009200E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016932" w:rsidRPr="00016932" w:rsidTr="00DF2E0F">
        <w:trPr>
          <w:trHeight w:val="390"/>
        </w:trPr>
        <w:tc>
          <w:tcPr>
            <w:tcW w:w="285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1" w:type="dxa"/>
            <w:shd w:val="clear" w:color="auto" w:fill="auto"/>
            <w:vAlign w:val="center"/>
            <w:hideMark/>
          </w:tcPr>
          <w:p w:rsid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เพื่อจ่ายเป็นค่าใช้จ่ายในโครงการส่งเสริมบทบาท</w:t>
            </w:r>
            <w:r w:rsidR="006A1908">
              <w:rPr>
                <w:rFonts w:ascii="TH SarabunPSK" w:eastAsia="Times New Roman" w:hAnsi="TH SarabunPSK" w:cs="TH SarabunPSK" w:hint="cs"/>
                <w:cs/>
              </w:rPr>
              <w:t>สตรี เช่น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ค่าอาหาร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เครื่องดื่ม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วัสดุ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อุปกรณ์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="006A1908">
              <w:rPr>
                <w:rFonts w:ascii="TH SarabunPSK" w:eastAsia="Times New Roman" w:hAnsi="TH SarabunPSK" w:cs="TH SarabunPSK" w:hint="cs"/>
                <w:cs/>
              </w:rPr>
              <w:t>ค่าวิทยากร ฯลฯ</w:t>
            </w:r>
            <w:r w:rsidRPr="00016932">
              <w:rPr>
                <w:rFonts w:ascii="TH SarabunPSK" w:eastAsia="Times New Roman" w:hAnsi="TH SarabunPSK" w:cs="TH SarabunPSK"/>
              </w:rPr>
              <w:br/>
              <w:t>(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เป็นไปตามระเบียบกระทรวงมหาดไทยว่าด้วยค่าใช้จ่าย</w:t>
            </w:r>
            <w:r w:rsidRPr="00016932"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016932">
              <w:rPr>
                <w:rFonts w:ascii="TH SarabunPSK" w:eastAsia="Times New Roman" w:hAnsi="TH SarabunPSK" w:cs="TH SarabunPSK"/>
              </w:rPr>
              <w:t>2557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="006A1908" w:rsidRPr="00016932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="006A1908" w:rsidRPr="00016932">
              <w:rPr>
                <w:rFonts w:ascii="TH SarabunPSK" w:eastAsia="Times New Roman" w:hAnsi="TH SarabunPSK" w:cs="TH SarabunPSK"/>
              </w:rPr>
              <w:t> (</w:t>
            </w:r>
            <w:r w:rsidR="006A1908"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="006A1908" w:rsidRPr="00016932">
              <w:rPr>
                <w:rFonts w:ascii="TH SarabunPSK" w:eastAsia="Times New Roman" w:hAnsi="TH SarabunPSK" w:cs="TH SarabunPSK"/>
              </w:rPr>
              <w:t>2566-2570) </w:t>
            </w:r>
            <w:r w:rsidR="006A1908" w:rsidRPr="00016932">
              <w:rPr>
                <w:rFonts w:ascii="TH SarabunPSK" w:eastAsia="Times New Roman" w:hAnsi="TH SarabunPSK" w:cs="TH SarabunPSK"/>
                <w:cs/>
              </w:rPr>
              <w:t>แก้ไข</w:t>
            </w:r>
            <w:r w:rsidR="006A1908">
              <w:rPr>
                <w:rFonts w:ascii="TH SarabunPSK" w:eastAsia="Times New Roman" w:hAnsi="TH SarabunPSK" w:cs="TH SarabunPSK" w:hint="cs"/>
                <w:cs/>
              </w:rPr>
              <w:t>ครั้งที่ 1/2566</w:t>
            </w:r>
            <w:r w:rsidRPr="00016932"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016932">
              <w:rPr>
                <w:rFonts w:ascii="TH SarabunPSK" w:eastAsia="Times New Roman" w:hAnsi="TH SarabunPSK" w:cs="TH SarabunPSK"/>
              </w:rPr>
              <w:t> 77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016932">
              <w:rPr>
                <w:rFonts w:ascii="TH SarabunPSK" w:eastAsia="Times New Roman" w:hAnsi="TH SarabunPSK" w:cs="TH SarabunPSK"/>
              </w:rPr>
              <w:t> 9   </w:t>
            </w:r>
          </w:p>
          <w:p w:rsidR="007F7C5E" w:rsidRDefault="007F7C5E" w:rsidP="00016932">
            <w:pPr>
              <w:rPr>
                <w:rFonts w:ascii="TH SarabunPSK" w:eastAsia="Times New Roman" w:hAnsi="TH SarabunPSK" w:cs="TH SarabunPSK"/>
              </w:rPr>
            </w:pPr>
          </w:p>
          <w:p w:rsidR="009200E2" w:rsidRPr="00016932" w:rsidRDefault="009200E2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016932" w:rsidRPr="006A1908" w:rsidTr="009200E2">
        <w:trPr>
          <w:trHeight w:val="480"/>
        </w:trPr>
        <w:tc>
          <w:tcPr>
            <w:tcW w:w="285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57" w:type="dxa"/>
            <w:gridSpan w:val="2"/>
            <w:shd w:val="clear" w:color="auto" w:fill="auto"/>
            <w:vAlign w:val="bottom"/>
            <w:hideMark/>
          </w:tcPr>
          <w:p w:rsidR="00016932" w:rsidRPr="00016932" w:rsidRDefault="006A1908" w:rsidP="009200E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6A1908">
              <w:rPr>
                <w:rFonts w:ascii="TH SarabunPSK" w:eastAsia="Times New Roman" w:hAnsi="TH SarabunPSK" w:cs="TH SarabunPSK" w:hint="cs"/>
                <w:b/>
                <w:bCs/>
                <w:cs/>
              </w:rPr>
              <w:t>โครงการ</w:t>
            </w:r>
            <w:r w:rsidR="00016932"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ส่งเสริมการปลูกผักในครัวเรือนเพื่อความอยู่พอดีมีพอใช้</w:t>
            </w:r>
          </w:p>
        </w:tc>
        <w:tc>
          <w:tcPr>
            <w:tcW w:w="986" w:type="dxa"/>
            <w:shd w:val="clear" w:color="000000" w:fill="FFFFFF"/>
            <w:vAlign w:val="bottom"/>
            <w:hideMark/>
          </w:tcPr>
          <w:p w:rsidR="00016932" w:rsidRPr="00016932" w:rsidRDefault="00016932" w:rsidP="009200E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16932" w:rsidRPr="00016932" w:rsidRDefault="00016932" w:rsidP="009200E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</w:rPr>
              <w:t>10,000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16932" w:rsidRPr="00016932" w:rsidRDefault="00016932" w:rsidP="009200E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016932" w:rsidRPr="00016932" w:rsidTr="00DF2E0F">
        <w:trPr>
          <w:trHeight w:val="390"/>
        </w:trPr>
        <w:tc>
          <w:tcPr>
            <w:tcW w:w="285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1" w:type="dxa"/>
            <w:shd w:val="clear" w:color="auto" w:fill="auto"/>
            <w:vAlign w:val="center"/>
            <w:hideMark/>
          </w:tcPr>
          <w:p w:rsid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เพื่อจ่ายเป็นค่าใช้จ่ายในโครงการส่งเสริมการปลูกผักในครัวเรือนเพื่อความอยู่พอดีมี</w:t>
            </w:r>
            <w:r w:rsidR="006A1908">
              <w:rPr>
                <w:rFonts w:ascii="TH SarabunPSK" w:eastAsia="Times New Roman" w:hAnsi="TH SarabunPSK" w:cs="TH SarabunPSK" w:hint="cs"/>
                <w:cs/>
              </w:rPr>
              <w:t>พอใช้ เช่น ค่าอาหาร เครื่องดื่ม วัสดุ อุปกรณ์</w:t>
            </w:r>
            <w:r w:rsidR="006A1908" w:rsidRPr="00016932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ค่าวิทยากร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016932">
              <w:rPr>
                <w:rFonts w:ascii="TH SarabunPSK" w:eastAsia="Times New Roman" w:hAnsi="TH SarabunPSK" w:cs="TH SarabunPSK"/>
              </w:rPr>
              <w:t>  (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เป็นไปตามระเบียบกระทรวงมหาดไทยว่าด้วยค่าใช้จ่าย</w:t>
            </w:r>
            <w:r w:rsidRPr="00016932"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016932">
              <w:rPr>
                <w:rFonts w:ascii="TH SarabunPSK" w:eastAsia="Times New Roman" w:hAnsi="TH SarabunPSK" w:cs="TH SarabunPSK"/>
              </w:rPr>
              <w:t>2557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="006A1908" w:rsidRPr="00016932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="006A1908" w:rsidRPr="00016932">
              <w:rPr>
                <w:rFonts w:ascii="TH SarabunPSK" w:eastAsia="Times New Roman" w:hAnsi="TH SarabunPSK" w:cs="TH SarabunPSK"/>
              </w:rPr>
              <w:t> (</w:t>
            </w:r>
            <w:r w:rsidR="006A1908"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="006A1908" w:rsidRPr="00016932">
              <w:rPr>
                <w:rFonts w:ascii="TH SarabunPSK" w:eastAsia="Times New Roman" w:hAnsi="TH SarabunPSK" w:cs="TH SarabunPSK"/>
              </w:rPr>
              <w:t>2566-2570) </w:t>
            </w:r>
            <w:r w:rsidR="006A1908" w:rsidRPr="00016932">
              <w:rPr>
                <w:rFonts w:ascii="TH SarabunPSK" w:eastAsia="Times New Roman" w:hAnsi="TH SarabunPSK" w:cs="TH SarabunPSK"/>
                <w:cs/>
              </w:rPr>
              <w:t>แก้ไข</w:t>
            </w:r>
            <w:r w:rsidR="006A1908">
              <w:rPr>
                <w:rFonts w:ascii="TH SarabunPSK" w:eastAsia="Times New Roman" w:hAnsi="TH SarabunPSK" w:cs="TH SarabunPSK" w:hint="cs"/>
                <w:cs/>
              </w:rPr>
              <w:t>ครั้งที่ 1/2566</w:t>
            </w:r>
            <w:r w:rsidRPr="00016932"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016932">
              <w:rPr>
                <w:rFonts w:ascii="TH SarabunPSK" w:eastAsia="Times New Roman" w:hAnsi="TH SarabunPSK" w:cs="TH SarabunPSK"/>
              </w:rPr>
              <w:t> 61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016932">
              <w:rPr>
                <w:rFonts w:ascii="TH SarabunPSK" w:eastAsia="Times New Roman" w:hAnsi="TH SarabunPSK" w:cs="TH SarabunPSK"/>
              </w:rPr>
              <w:t> 1   </w:t>
            </w:r>
          </w:p>
          <w:p w:rsidR="009200E2" w:rsidRPr="009200E2" w:rsidRDefault="009200E2" w:rsidP="00016932">
            <w:pPr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016932" w:rsidRPr="00284CFD" w:rsidTr="00DF2E0F">
        <w:trPr>
          <w:trHeight w:val="480"/>
        </w:trPr>
        <w:tc>
          <w:tcPr>
            <w:tcW w:w="285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57" w:type="dxa"/>
            <w:gridSpan w:val="2"/>
            <w:shd w:val="clear" w:color="auto" w:fill="auto"/>
            <w:hideMark/>
          </w:tcPr>
          <w:p w:rsidR="00016932" w:rsidRPr="00016932" w:rsidRDefault="00284CFD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โครงการ</w:t>
            </w:r>
            <w:r w:rsidR="00016932"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ให้ความช่วยเหลือกลุ่มเปราะบางด้านการส่งเสริมและพัฒนาคุณภาพชีวิต</w:t>
            </w:r>
          </w:p>
        </w:tc>
        <w:tc>
          <w:tcPr>
            <w:tcW w:w="986" w:type="dxa"/>
            <w:shd w:val="clear" w:color="000000" w:fill="FFFFFF"/>
            <w:hideMark/>
          </w:tcPr>
          <w:p w:rsidR="00016932" w:rsidRPr="00016932" w:rsidRDefault="00016932" w:rsidP="0001693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134" w:type="dxa"/>
            <w:shd w:val="clear" w:color="000000" w:fill="FFFFFF"/>
            <w:hideMark/>
          </w:tcPr>
          <w:p w:rsidR="00016932" w:rsidRPr="00016932" w:rsidRDefault="00016932" w:rsidP="0001693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</w:rPr>
              <w:t>20,000</w:t>
            </w:r>
          </w:p>
        </w:tc>
        <w:tc>
          <w:tcPr>
            <w:tcW w:w="709" w:type="dxa"/>
            <w:shd w:val="clear" w:color="000000" w:fill="FFFFFF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16932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016932" w:rsidRPr="00016932" w:rsidTr="00DF2E0F">
        <w:trPr>
          <w:trHeight w:val="390"/>
        </w:trPr>
        <w:tc>
          <w:tcPr>
            <w:tcW w:w="285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1" w:type="dxa"/>
            <w:shd w:val="clear" w:color="auto" w:fill="auto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เพื่อจ่ายเป็นค่าใช้จ่ายในโครงการให้ความช่วยเหลือกลุ</w:t>
            </w:r>
            <w:r w:rsidR="00284CFD">
              <w:rPr>
                <w:rFonts w:ascii="TH SarabunPSK" w:eastAsia="Times New Roman" w:hAnsi="TH SarabunPSK" w:cs="TH SarabunPSK" w:hint="cs"/>
                <w:cs/>
              </w:rPr>
              <w:t>่ม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เปราะบางด้านการส่งเสริมและพัฒนาคุณภาพชีวิต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จ่ายเป็นเงินสงเคราะห์หรือให้สิ่งของไม่เกินครั้งละ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="005938AB">
              <w:rPr>
                <w:rFonts w:ascii="TH SarabunPSK" w:eastAsia="Times New Roman" w:hAnsi="TH SarabunPSK" w:cs="TH SarabunPSK"/>
              </w:rPr>
              <w:t>3</w:t>
            </w:r>
            <w:r w:rsidRPr="00016932">
              <w:rPr>
                <w:rFonts w:ascii="TH SarabunPSK" w:eastAsia="Times New Roman" w:hAnsi="TH SarabunPSK" w:cs="TH SarabunPSK"/>
              </w:rPr>
              <w:t>,000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บาท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="00284CFD">
              <w:rPr>
                <w:rFonts w:ascii="TH SarabunPSK" w:eastAsia="Times New Roman" w:hAnsi="TH SarabunPSK" w:cs="TH SarabunPSK"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ต่อครอบครัว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016932">
              <w:rPr>
                <w:rFonts w:ascii="TH SarabunPSK" w:eastAsia="Times New Roman" w:hAnsi="TH SarabunPSK" w:cs="TH SarabunPSK"/>
              </w:rPr>
              <w:t>  (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</w:t>
            </w:r>
            <w:r w:rsidR="00087FB3">
              <w:rPr>
                <w:rFonts w:ascii="TH SarabunPSK" w:eastAsia="Times New Roman" w:hAnsi="TH SarabunPSK" w:cs="TH SarabunPSK"/>
                <w:cs/>
              </w:rPr>
              <w:br/>
            </w:r>
            <w:r w:rsidRPr="00016932">
              <w:rPr>
                <w:rFonts w:ascii="TH SarabunPSK" w:eastAsia="Times New Roman" w:hAnsi="TH SarabunPSK" w:cs="TH SarabunPSK"/>
                <w:cs/>
              </w:rPr>
              <w:t>ส่วนท้องถิ่น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016932">
              <w:rPr>
                <w:rFonts w:ascii="TH SarabunPSK" w:eastAsia="Times New Roman" w:hAnsi="TH SarabunPSK" w:cs="TH SarabunPSK"/>
              </w:rPr>
              <w:t>2566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ตามหนังสือกรมส่งเสริมการปกครองท้องถิ่น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ด่วน</w:t>
            </w:r>
            <w:r w:rsidR="00087FB3">
              <w:rPr>
                <w:rFonts w:ascii="TH SarabunPSK" w:eastAsia="Times New Roman" w:hAnsi="TH SarabunPSK" w:cs="TH SarabunPSK" w:hint="cs"/>
                <w:cs/>
              </w:rPr>
              <w:t>ที่สุด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มท</w:t>
            </w:r>
            <w:r w:rsidRPr="00016932">
              <w:rPr>
                <w:rFonts w:ascii="TH SarabunPSK" w:eastAsia="Times New Roman" w:hAnsi="TH SarabunPSK" w:cs="TH SarabunPSK"/>
              </w:rPr>
              <w:t> 0808.2/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ว</w:t>
            </w:r>
            <w:r w:rsidRPr="00016932">
              <w:rPr>
                <w:rFonts w:ascii="TH SarabunPSK" w:eastAsia="Times New Roman" w:hAnsi="TH SarabunPSK" w:cs="TH SarabunPSK"/>
              </w:rPr>
              <w:t>42</w:t>
            </w:r>
            <w:r w:rsidR="00BF7909">
              <w:rPr>
                <w:rFonts w:ascii="TH SarabunPSK" w:eastAsia="Times New Roman" w:hAnsi="TH SarabunPSK" w:cs="TH SarabunPSK"/>
              </w:rPr>
              <w:t>8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016932">
              <w:rPr>
                <w:rFonts w:ascii="TH SarabunPSK" w:eastAsia="Times New Roman" w:hAnsi="TH SarabunPSK" w:cs="TH SarabunPSK"/>
              </w:rPr>
              <w:t> 31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มกราคม</w:t>
            </w:r>
            <w:r w:rsidRPr="00016932">
              <w:rPr>
                <w:rFonts w:ascii="TH SarabunPSK" w:eastAsia="Times New Roman" w:hAnsi="TH SarabunPSK" w:cs="TH SarabunPSK"/>
              </w:rPr>
              <w:t> 2566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ระเบียบกรมพัฒนาสังคมและสวัสดิการว่าด้วยการสงเคราะห์ครอบครัวผู้มีรายได้น้อยและผู้ไร้ที่พึ่ง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016932">
              <w:rPr>
                <w:rFonts w:ascii="TH SarabunPSK" w:eastAsia="Times New Roman" w:hAnsi="TH SarabunPSK" w:cs="TH SarabunPSK"/>
              </w:rPr>
              <w:t>2552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หลักเกณฑ์ของกระทรวงพัฒนาสังคมและความมั่นคงของมนุษย์โดยอนุโลม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</w:rPr>
              <w:br/>
              <w:t>-</w:t>
            </w:r>
            <w:bookmarkStart w:id="0" w:name="_GoBack"/>
            <w:bookmarkEnd w:id="0"/>
            <w:r w:rsidRPr="00016932">
              <w:rPr>
                <w:rFonts w:ascii="TH SarabunPSK" w:eastAsia="Times New Roman" w:hAnsi="TH SarabunPSK" w:cs="TH SarabunPSK"/>
                <w:cs/>
              </w:rPr>
              <w:t>แผนพัฒนาท้องถิ่น</w:t>
            </w:r>
            <w:r w:rsidRPr="00016932">
              <w:rPr>
                <w:rFonts w:ascii="TH SarabunPSK" w:eastAsia="Times New Roman" w:hAnsi="TH SarabunPSK" w:cs="TH SarabunPSK"/>
              </w:rPr>
              <w:t> (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016932">
              <w:rPr>
                <w:rFonts w:ascii="TH SarabunPSK" w:eastAsia="Times New Roman" w:hAnsi="TH SarabunPSK" w:cs="TH SarabunPSK"/>
              </w:rPr>
              <w:t>2566-2570)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เพิ่มเติม</w:t>
            </w:r>
            <w:r w:rsidRPr="00016932">
              <w:rPr>
                <w:rFonts w:ascii="TH SarabunPSK" w:eastAsia="Times New Roman" w:hAnsi="TH SarabunPSK" w:cs="TH SarabunPSK"/>
              </w:rPr>
              <w:t>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ครั้ง</w:t>
            </w:r>
            <w:r w:rsidR="00087FB3">
              <w:rPr>
                <w:rFonts w:ascii="TH SarabunPSK" w:eastAsia="Times New Roman" w:hAnsi="TH SarabunPSK" w:cs="TH SarabunPSK" w:hint="cs"/>
                <w:cs/>
              </w:rPr>
              <w:t>ที่ 3/2566</w:t>
            </w:r>
            <w:r w:rsidR="00087FB3" w:rsidRPr="00016932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016932">
              <w:rPr>
                <w:rFonts w:ascii="TH SarabunPSK" w:eastAsia="Times New Roman" w:hAnsi="TH SarabunPSK" w:cs="TH SarabunPSK"/>
              </w:rPr>
              <w:t> 5 </w:t>
            </w:r>
            <w:r w:rsidRPr="00016932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016932">
              <w:rPr>
                <w:rFonts w:ascii="TH SarabunPSK" w:eastAsia="Times New Roman" w:hAnsi="TH SarabunPSK" w:cs="TH SarabunPSK"/>
              </w:rPr>
              <w:t> 1   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6932" w:rsidRPr="00016932" w:rsidRDefault="00016932" w:rsidP="00016932">
            <w:pPr>
              <w:rPr>
                <w:rFonts w:ascii="TH SarabunPSK" w:eastAsia="Times New Roman" w:hAnsi="TH SarabunPSK" w:cs="TH SarabunPSK"/>
              </w:rPr>
            </w:pPr>
            <w:r w:rsidRPr="00016932">
              <w:rPr>
                <w:rFonts w:ascii="TH SarabunPSK" w:eastAsia="Times New Roman" w:hAnsi="TH SarabunPSK" w:cs="TH SarabunPSK"/>
              </w:rPr>
              <w:t> </w:t>
            </w:r>
          </w:p>
        </w:tc>
      </w:tr>
    </w:tbl>
    <w:p w:rsidR="00016932" w:rsidRDefault="00016932"/>
    <w:p w:rsidR="00016932" w:rsidRDefault="00016932"/>
    <w:p w:rsidR="00016932" w:rsidRDefault="00016932"/>
    <w:p w:rsidR="00016932" w:rsidRDefault="00016932"/>
    <w:p w:rsidR="00016932" w:rsidRDefault="00016932"/>
    <w:p w:rsidR="00016932" w:rsidRDefault="00016932"/>
    <w:p w:rsidR="00016932" w:rsidRDefault="00016932"/>
    <w:p w:rsidR="00016932" w:rsidRDefault="00016932"/>
    <w:p w:rsidR="00016932" w:rsidRDefault="00016932"/>
    <w:p w:rsidR="00016932" w:rsidRDefault="00016932"/>
    <w:p w:rsidR="00016932" w:rsidRDefault="00016932"/>
    <w:p w:rsidR="00016932" w:rsidRDefault="00016932"/>
    <w:sectPr w:rsidR="00016932" w:rsidSect="00DF2E0F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142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54CE" w:rsidRDefault="00D454CE" w:rsidP="004B5DD0">
      <w:r>
        <w:separator/>
      </w:r>
    </w:p>
  </w:endnote>
  <w:endnote w:type="continuationSeparator" w:id="0">
    <w:p w:rsidR="00D454CE" w:rsidRDefault="00D454CE" w:rsidP="004B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1419" w:rsidRPr="004B5DD0" w:rsidRDefault="004E1419" w:rsidP="004B5DD0">
    <w:pPr>
      <w:pStyle w:val="a5"/>
      <w:jc w:val="right"/>
      <w:rPr>
        <w:rFonts w:ascii="TH SarabunPSK" w:hAnsi="TH SarabunPSK" w:cs="TH SarabunPSK"/>
        <w:sz w:val="30"/>
        <w:szCs w:val="30"/>
        <w:cs/>
      </w:rPr>
    </w:pPr>
    <w:r w:rsidRPr="004B5DD0">
      <w:rPr>
        <w:rFonts w:ascii="TH SarabunPSK" w:hAnsi="TH SarabunPSK" w:cs="TH SarabunPSK"/>
        <w:sz w:val="30"/>
        <w:szCs w:val="30"/>
        <w:cs/>
      </w:rPr>
      <w:t>แผนงานสร้างความเข้มแข็งของชุมชน</w:t>
    </w:r>
  </w:p>
  <w:p w:rsidR="004E1419" w:rsidRDefault="004E14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54CE" w:rsidRDefault="00D454CE" w:rsidP="004B5DD0">
      <w:r>
        <w:separator/>
      </w:r>
    </w:p>
  </w:footnote>
  <w:footnote w:type="continuationSeparator" w:id="0">
    <w:p w:rsidR="00D454CE" w:rsidRDefault="00D454CE" w:rsidP="004B5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2870544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4E1419" w:rsidRPr="004B5DD0" w:rsidRDefault="004E1419">
        <w:pPr>
          <w:pStyle w:val="a3"/>
          <w:jc w:val="right"/>
          <w:rPr>
            <w:rFonts w:ascii="TH SarabunPSK" w:hAnsi="TH SarabunPSK" w:cs="TH SarabunPSK"/>
          </w:rPr>
        </w:pPr>
        <w:r w:rsidRPr="004B5DD0">
          <w:rPr>
            <w:rFonts w:ascii="TH SarabunPSK" w:hAnsi="TH SarabunPSK" w:cs="TH SarabunPSK"/>
          </w:rPr>
          <w:fldChar w:fldCharType="begin"/>
        </w:r>
        <w:r w:rsidRPr="004B5DD0">
          <w:rPr>
            <w:rFonts w:ascii="TH SarabunPSK" w:hAnsi="TH SarabunPSK" w:cs="TH SarabunPSK"/>
          </w:rPr>
          <w:instrText>PAGE   \* MERGEFORMAT</w:instrText>
        </w:r>
        <w:r w:rsidRPr="004B5DD0">
          <w:rPr>
            <w:rFonts w:ascii="TH SarabunPSK" w:hAnsi="TH SarabunPSK" w:cs="TH SarabunPSK"/>
          </w:rPr>
          <w:fldChar w:fldCharType="separate"/>
        </w:r>
        <w:r w:rsidRPr="004B5DD0">
          <w:rPr>
            <w:rFonts w:ascii="TH SarabunPSK" w:hAnsi="TH SarabunPSK" w:cs="TH SarabunPSK"/>
            <w:lang w:val="th-TH"/>
          </w:rPr>
          <w:t>2</w:t>
        </w:r>
        <w:r w:rsidRPr="004B5DD0">
          <w:rPr>
            <w:rFonts w:ascii="TH SarabunPSK" w:hAnsi="TH SarabunPSK" w:cs="TH SarabunPSK"/>
          </w:rPr>
          <w:fldChar w:fldCharType="end"/>
        </w:r>
      </w:p>
    </w:sdtContent>
  </w:sdt>
  <w:p w:rsidR="004E1419" w:rsidRDefault="004E14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D0"/>
    <w:rsid w:val="00016932"/>
    <w:rsid w:val="00087FB3"/>
    <w:rsid w:val="000C207F"/>
    <w:rsid w:val="00151741"/>
    <w:rsid w:val="00227E6D"/>
    <w:rsid w:val="0028221F"/>
    <w:rsid w:val="00284CFD"/>
    <w:rsid w:val="003240F4"/>
    <w:rsid w:val="003302C5"/>
    <w:rsid w:val="0039603F"/>
    <w:rsid w:val="004A11BE"/>
    <w:rsid w:val="004B5DD0"/>
    <w:rsid w:val="004E1419"/>
    <w:rsid w:val="004E5F43"/>
    <w:rsid w:val="00514E96"/>
    <w:rsid w:val="005938AB"/>
    <w:rsid w:val="00596FD4"/>
    <w:rsid w:val="00607848"/>
    <w:rsid w:val="006A1908"/>
    <w:rsid w:val="006C46C5"/>
    <w:rsid w:val="006F5E57"/>
    <w:rsid w:val="007F7C5E"/>
    <w:rsid w:val="00843CAE"/>
    <w:rsid w:val="009200E2"/>
    <w:rsid w:val="00B80179"/>
    <w:rsid w:val="00BC6001"/>
    <w:rsid w:val="00BF7909"/>
    <w:rsid w:val="00C32C65"/>
    <w:rsid w:val="00C90376"/>
    <w:rsid w:val="00C95830"/>
    <w:rsid w:val="00CF0C26"/>
    <w:rsid w:val="00CF5AC3"/>
    <w:rsid w:val="00D454CE"/>
    <w:rsid w:val="00DF2E0F"/>
    <w:rsid w:val="00F93DF1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F08E"/>
  <w15:chartTrackingRefBased/>
  <w15:docId w15:val="{903D1EF2-8920-4B41-80A0-3CA0AD08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DD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4B5DD0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4B5DD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4B5DD0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44</cp:revision>
  <dcterms:created xsi:type="dcterms:W3CDTF">2024-07-29T08:21:00Z</dcterms:created>
  <dcterms:modified xsi:type="dcterms:W3CDTF">2024-08-13T04:27:00Z</dcterms:modified>
</cp:coreProperties>
</file>